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5" w:rsidRDefault="009508E5">
      <w:pPr>
        <w:pStyle w:val="Textoindependiente"/>
        <w:rPr>
          <w:sz w:val="20"/>
        </w:rPr>
      </w:pPr>
      <w:bookmarkStart w:id="0" w:name="_GoBack"/>
      <w:bookmarkEnd w:id="0"/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9"/>
      </w:pPr>
    </w:p>
    <w:p w:rsidR="009508E5" w:rsidRDefault="00D60071">
      <w:pPr>
        <w:pStyle w:val="Textoindependiente"/>
        <w:spacing w:line="360" w:lineRule="auto"/>
        <w:ind w:left="203" w:right="165"/>
        <w:jc w:val="both"/>
      </w:pPr>
      <w:r>
        <w:t>D’una part, com a CEDENT, el senyor DAVID VICENTE SEGARRA, amb DNI 19012302-L, com a representant del Grupo d’Acció Local ALTMAESPORTS LEADER, amb NIF G-12971206, amb domicili en Plaça Creu Roja, 1 de la localitat de Cinctorres.</w:t>
      </w:r>
    </w:p>
    <w:p w:rsidR="009508E5" w:rsidRDefault="00D60071">
      <w:pPr>
        <w:pStyle w:val="Textoindependiente"/>
        <w:tabs>
          <w:tab w:val="left" w:pos="3458"/>
          <w:tab w:val="left" w:pos="8351"/>
          <w:tab w:val="left" w:pos="8608"/>
        </w:tabs>
        <w:spacing w:before="179" w:line="362" w:lineRule="auto"/>
        <w:ind w:left="203" w:right="407"/>
        <w:jc w:val="both"/>
      </w:pPr>
      <w:r>
        <w:t>I de l’altra, com a CESSIONARI,</w:t>
      </w:r>
      <w:r>
        <w:rPr>
          <w:spacing w:val="-9"/>
        </w:rPr>
        <w:t xml:space="preserve"> </w:t>
      </w:r>
      <w:r>
        <w:t>El/la senyor/a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amb</w:t>
      </w:r>
      <w:r>
        <w:rPr>
          <w:spacing w:val="-1"/>
        </w:rPr>
        <w:t xml:space="preserve"> </w:t>
      </w:r>
      <w:r>
        <w:t>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amb domicili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8E5" w:rsidRDefault="00D60071">
      <w:pPr>
        <w:pStyle w:val="Textoindependiente"/>
        <w:tabs>
          <w:tab w:val="left" w:pos="4610"/>
          <w:tab w:val="left" w:pos="8690"/>
        </w:tabs>
        <w:spacing w:line="250" w:lineRule="exact"/>
        <w:ind w:left="2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 la</w:t>
      </w:r>
      <w:r>
        <w:rPr>
          <w:spacing w:val="-7"/>
        </w:rPr>
        <w:t xml:space="preserve"> </w:t>
      </w:r>
      <w:r>
        <w:t>localitat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8E5" w:rsidRDefault="009508E5">
      <w:pPr>
        <w:pStyle w:val="Textoindependiente"/>
        <w:spacing w:before="10"/>
        <w:rPr>
          <w:sz w:val="17"/>
        </w:rPr>
      </w:pPr>
    </w:p>
    <w:p w:rsidR="009508E5" w:rsidRDefault="00D60071">
      <w:pPr>
        <w:pStyle w:val="Textoindependiente"/>
        <w:tabs>
          <w:tab w:val="left" w:pos="8075"/>
        </w:tabs>
        <w:spacing w:before="101"/>
        <w:ind w:right="377"/>
        <w:jc w:val="right"/>
      </w:pPr>
      <w:r>
        <w:t xml:space="preserve">En   el   seu   nom   o   com   a </w:t>
      </w:r>
      <w:r>
        <w:rPr>
          <w:spacing w:val="34"/>
        </w:rPr>
        <w:t xml:space="preserve"> </w:t>
      </w:r>
      <w:r>
        <w:t>representant  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"/>
        </w:rPr>
        <w:t xml:space="preserve"> </w:t>
      </w:r>
      <w:r>
        <w:t>jo</w:t>
      </w:r>
    </w:p>
    <w:p w:rsidR="009508E5" w:rsidRDefault="00D60071">
      <w:pPr>
        <w:pStyle w:val="Textoindependiente"/>
        <w:tabs>
          <w:tab w:val="left" w:pos="2429"/>
          <w:tab w:val="left" w:pos="2671"/>
          <w:tab w:val="left" w:pos="3446"/>
          <w:tab w:val="left" w:pos="4295"/>
          <w:tab w:val="left" w:pos="6371"/>
          <w:tab w:val="left" w:pos="6784"/>
          <w:tab w:val="left" w:pos="7178"/>
          <w:tab w:val="left" w:pos="8258"/>
        </w:tabs>
        <w:spacing w:before="148"/>
        <w:ind w:right="37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amb</w:t>
      </w:r>
      <w:r>
        <w:tab/>
        <w:t>D.N.I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</w:t>
      </w:r>
      <w:r>
        <w:tab/>
        <w:t>domicili</w:t>
      </w:r>
      <w:r>
        <w:tab/>
      </w:r>
      <w:r>
        <w:rPr>
          <w:spacing w:val="-1"/>
        </w:rPr>
        <w:t>en</w:t>
      </w:r>
    </w:p>
    <w:p w:rsidR="009508E5" w:rsidRDefault="00ED0AD9">
      <w:pPr>
        <w:pStyle w:val="Textoindependiente"/>
        <w:tabs>
          <w:tab w:val="left" w:pos="3791"/>
        </w:tabs>
        <w:spacing w:before="143"/>
        <w:ind w:right="455"/>
        <w:jc w:val="right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232410</wp:posOffset>
                </wp:positionV>
                <wp:extent cx="2898775" cy="1143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1430"/>
                          <a:chOff x="1704" y="366"/>
                          <a:chExt cx="4565" cy="18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55" y="371"/>
                            <a:ext cx="2314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4" y="378"/>
                            <a:ext cx="45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608E7" id="Group 2" o:spid="_x0000_s1026" style="position:absolute;margin-left:85.2pt;margin-top:18.3pt;width:228.25pt;height:.9pt;z-index:251666432;mso-position-horizontal-relative:page" coordorigin="1704,366" coordsize="4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y2xQIAAFAIAAAOAAAAZHJzL2Uyb0RvYy54bWzsVstu2zAQvBfoPxC8O5JsWbKFyEFh2bmk&#10;TYCkH0BT1AOVSIJULBtF/71LUpbr9NAibXqqDzTJXa52Z2YpXd8c2gbtmdK14CkOrnyMGKcir3mZ&#10;4s9P28kCI90RnpNGcJbiI9P4ZvX+3XUvEzYVlWhyphAE4TrpZYqrrpOJ52lasZboKyEZB2MhVEs6&#10;WKrSyxXpIXrbeFPfj7xeqFwqQZnWsJs5I17Z+EXBaHdfFJp1qEkx5NbZUdlxZ0ZvdU2SUhFZ1XRI&#10;g7wii5bUHB46hspIR9Czqn8K1dZUCS2K7oqK1hNFUVNma4BqAv9FNbdKPEtbS5n0pRxhAmhf4PTq&#10;sPTT/kGhOk/xEiNOWqDIPhVNDTS9LBPwuFXyUT4oVx9M7wT9osHsvbSbdemc0a7/KHIIR547YaE5&#10;FKo1IaBodLAMHEcG2KFDFDani+UijucYUbAFQTgbGKIV0GhOBbEfYgTGWRQ58mi1GQ6H8+h0cmFs&#10;HkncM22eQ16mKJCaPqOp/wzNx4pIZknSBqsBzQDE5uC8qzlDoUPTeqy5g5Ie+AAl4mJdEV4yG+vp&#10;KAG2wFZgcoWg7ohZaODhl9DOlnMAwoAU2zAkGfGdBQCfAdcCOyJEEql0d8tEi8wkxQ1kbVkj+zvd&#10;OTBPLoZELrZ108A+SRqO+hTH0Iz2gBZNnRujsWlV7taNQnti+s/+BmYu3EzkjOjK+VmTcSMJNADP&#10;7axiJN8M847UjZtDAQ03jlAg5DnMXOd9XfrLzWKzCCfhNNpMQj/LJh+263ASbYN4ns2y9ToLvpmc&#10;gzCp6jxn3KR9ugWC8Pd0MdxHrn/He2DEx7uMblUJyZ7+bdKgT8esE+dO5McHZTAfpPqvNBtcaHZm&#10;KLgQIEneTrPnxo5t8541e27rv63ZyF/+16z3Vpq1ty68tqzUh1eseS/+uLYaP38IrL4DAAD//wMA&#10;UEsDBBQABgAIAAAAIQDLWWf74AAAAAkBAAAPAAAAZHJzL2Rvd25yZXYueG1sTI/BTsJAEIbvJr7D&#10;Zky8ybaAK9ZuCSHqiZAIJoTb0A5tQ3e36S5teXvHkx7/mS//fJMuR9OInjpfO6shnkQgyOauqG2p&#10;4Xv/8bQA4QPaAhtnScONPCyz+7sUk8IN9ov6XSgFl1ifoIYqhDaR0ucVGfQT15Ll3dl1BgPHrpRF&#10;hwOXm0ZOo0hJg7XlCxW2tK4ov+yuRsPngMNqFr/3m8t5fTvun7eHTUxaPz6MqzcQgcbwB8OvPqtD&#10;xk4nd7WFFw3nl2jOqIaZUiAYUFP1CuLEg8UcZJbK/x9kPwAAAP//AwBQSwECLQAUAAYACAAAACEA&#10;toM4kv4AAADhAQAAEwAAAAAAAAAAAAAAAAAAAAAAW0NvbnRlbnRfVHlwZXNdLnhtbFBLAQItABQA&#10;BgAIAAAAIQA4/SH/1gAAAJQBAAALAAAAAAAAAAAAAAAAAC8BAABfcmVscy8ucmVsc1BLAQItABQA&#10;BgAIAAAAIQAK4By2xQIAAFAIAAAOAAAAAAAAAAAAAAAAAC4CAABkcnMvZTJvRG9jLnhtbFBLAQIt&#10;ABQABgAIAAAAIQDLWWf74AAAAAkBAAAPAAAAAAAAAAAAAAAAAB8FAABkcnMvZG93bnJldi54bWxQ&#10;SwUGAAAAAAQABADzAAAALAYAAAAA&#10;">
                <v:line id="Line 4" o:spid="_x0000_s1027" style="position:absolute;visibility:visible;mso-wrap-style:square" from="3955,371" to="6269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BdwQAAANsAAAAPAAAAZHJzL2Rvd25yZXYueG1sRI9Bi8Iw&#10;EIXvC/6HMIIX0XSFFalGERdBPK3VHzA0Y1tsJqGJWv+9cxD2NsN78943q03vWvWgLjaeDXxPM1DE&#10;pbcNVwYu5/1kASomZIutZzLwogib9eBrhbn1Tz7Ro0iVkhCOORqoUwq51rGsyWGc+kAs2tV3DpOs&#10;XaVth08Jd62eZdlcO2xYGmoMtKupvBV3Z2B2/3Hh93jYh+3fafwKvmiv3BgzGvbbJahEffo3f64P&#10;VvCFXn6RAfT6DQAA//8DAFBLAQItABQABgAIAAAAIQDb4fbL7gAAAIUBAAATAAAAAAAAAAAAAAAA&#10;AAAAAABbQ29udGVudF9UeXBlc10ueG1sUEsBAi0AFAAGAAgAAAAhAFr0LFu/AAAAFQEAAAsAAAAA&#10;AAAAAAAAAAAAHwEAAF9yZWxzLy5yZWxzUEsBAi0AFAAGAAgAAAAhACoKsF3BAAAA2wAAAA8AAAAA&#10;AAAAAAAAAAAABwIAAGRycy9kb3ducmV2LnhtbFBLBQYAAAAAAwADALcAAAD1AgAAAAA=&#10;" strokeweight=".19461mm"/>
                <v:line id="Line 3" o:spid="_x0000_s1028" style="position:absolute;visibility:visible;mso-wrap-style:square" from="1704,378" to="6269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D60071">
        <w:t>de la</w:t>
      </w:r>
      <w:r w:rsidR="00D60071">
        <w:rPr>
          <w:spacing w:val="-7"/>
        </w:rPr>
        <w:t xml:space="preserve"> </w:t>
      </w:r>
      <w:r w:rsidR="00D60071">
        <w:t>localitat</w:t>
      </w:r>
      <w:r w:rsidR="00D60071">
        <w:rPr>
          <w:spacing w:val="-3"/>
        </w:rPr>
        <w:t xml:space="preserve"> </w:t>
      </w:r>
      <w:r w:rsidR="00D60071">
        <w:t>de</w:t>
      </w:r>
      <w:r w:rsidR="00D60071">
        <w:rPr>
          <w:u w:val="single"/>
        </w:rPr>
        <w:t xml:space="preserve"> </w:t>
      </w:r>
      <w:r w:rsidR="00D60071">
        <w:rPr>
          <w:u w:val="single"/>
        </w:rPr>
        <w:tab/>
      </w:r>
      <w:r w:rsidR="00D60071">
        <w:t>,</w:t>
      </w:r>
    </w:p>
    <w:p w:rsidR="009508E5" w:rsidRDefault="009508E5">
      <w:pPr>
        <w:pStyle w:val="Textoindependiente"/>
        <w:spacing w:before="10"/>
        <w:rPr>
          <w:sz w:val="17"/>
        </w:rPr>
      </w:pPr>
    </w:p>
    <w:p w:rsidR="009508E5" w:rsidRDefault="00D60071">
      <w:pPr>
        <w:pStyle w:val="Ttulo1"/>
        <w:numPr>
          <w:ilvl w:val="0"/>
          <w:numId w:val="1"/>
        </w:numPr>
        <w:tabs>
          <w:tab w:val="left" w:pos="1284"/>
        </w:tabs>
        <w:spacing w:before="101"/>
        <w:ind w:hanging="361"/>
        <w:jc w:val="both"/>
      </w:pPr>
      <w:r>
        <w:t>Declara</w:t>
      </w:r>
      <w:r>
        <w:rPr>
          <w:spacing w:val="-3"/>
        </w:rPr>
        <w:t xml:space="preserve"> </w:t>
      </w:r>
      <w:r>
        <w:t>RESPONSABLEMENT:</w:t>
      </w:r>
    </w:p>
    <w:p w:rsidR="009508E5" w:rsidRDefault="009508E5">
      <w:pPr>
        <w:pStyle w:val="Textoindependiente"/>
        <w:rPr>
          <w:b/>
          <w:sz w:val="27"/>
        </w:rPr>
      </w:pPr>
    </w:p>
    <w:p w:rsidR="009508E5" w:rsidRDefault="00D60071">
      <w:pPr>
        <w:pStyle w:val="Textoindependiente"/>
        <w:tabs>
          <w:tab w:val="left" w:pos="3419"/>
          <w:tab w:val="left" w:pos="7785"/>
        </w:tabs>
        <w:spacing w:line="369" w:lineRule="auto"/>
        <w:ind w:left="203" w:right="581"/>
      </w:pP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amb </w:t>
      </w:r>
      <w:r>
        <w:rPr>
          <w:spacing w:val="55"/>
        </w:rPr>
        <w:t xml:space="preserve"> </w:t>
      </w:r>
      <w:r>
        <w:t>D.N.I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no ha resultat ser beneficiari d’ajudes tècniques d’anàloga naturalesa a les del materi</w:t>
      </w:r>
      <w:r w:rsidR="00F92318">
        <w:t>al ortoprotètic que sol·licita al Grup d’Acció Local Altmaesports Leader</w:t>
      </w:r>
      <w:r>
        <w:t>.</w:t>
      </w:r>
    </w:p>
    <w:p w:rsidR="009508E5" w:rsidRDefault="00D60071">
      <w:pPr>
        <w:pStyle w:val="Textoindependiente"/>
        <w:spacing w:before="147" w:line="360" w:lineRule="auto"/>
        <w:ind w:left="203" w:right="363"/>
        <w:jc w:val="both"/>
      </w:pPr>
      <w:r>
        <w:t>Considerant-me advertit, que de resultar beneficiari d’aquestes, per part d’una altra Administració Pública o Entitat Privada, quedarà sense efecte el contracte su</w:t>
      </w:r>
      <w:r w:rsidR="00F92318">
        <w:t>bscrit entre el beneficiari i el</w:t>
      </w:r>
      <w:r>
        <w:t xml:space="preserve"> </w:t>
      </w:r>
      <w:r w:rsidR="00F92318">
        <w:t xml:space="preserve">Grup d’Acció Local Altmaesports Leader </w:t>
      </w:r>
      <w:r>
        <w:t>per al préstec d’ajudes tècniques.</w:t>
      </w:r>
    </w:p>
    <w:p w:rsidR="009508E5" w:rsidRDefault="00D60071">
      <w:pPr>
        <w:pStyle w:val="Ttulo1"/>
        <w:numPr>
          <w:ilvl w:val="0"/>
          <w:numId w:val="1"/>
        </w:numPr>
        <w:tabs>
          <w:tab w:val="left" w:pos="1284"/>
        </w:tabs>
        <w:spacing w:before="157"/>
        <w:ind w:hanging="361"/>
        <w:jc w:val="both"/>
      </w:pPr>
      <w:r>
        <w:t>Declara el meu a compromís</w:t>
      </w:r>
      <w:r>
        <w:rPr>
          <w:spacing w:val="-8"/>
        </w:rPr>
        <w:t xml:space="preserve"> </w:t>
      </w:r>
      <w:r>
        <w:t>a:</w:t>
      </w:r>
    </w:p>
    <w:p w:rsidR="009508E5" w:rsidRDefault="009508E5">
      <w:pPr>
        <w:pStyle w:val="Textoindependiente"/>
        <w:rPr>
          <w:b/>
          <w:sz w:val="27"/>
        </w:rPr>
      </w:pPr>
    </w:p>
    <w:p w:rsidR="009508E5" w:rsidRDefault="00D60071">
      <w:pPr>
        <w:pStyle w:val="Textoindependiente"/>
        <w:ind w:left="203"/>
      </w:pPr>
      <w:r>
        <w:t>Acceptar les condicions de la prestació assignada.</w:t>
      </w:r>
    </w:p>
    <w:p w:rsidR="009508E5" w:rsidRDefault="009508E5">
      <w:pPr>
        <w:pStyle w:val="Textoindependiente"/>
        <w:spacing w:before="5"/>
        <w:rPr>
          <w:sz w:val="26"/>
        </w:rPr>
      </w:pPr>
    </w:p>
    <w:p w:rsidR="009508E5" w:rsidRDefault="00D60071">
      <w:pPr>
        <w:pStyle w:val="Textoindependiente"/>
        <w:spacing w:line="362" w:lineRule="auto"/>
        <w:ind w:left="203" w:right="372"/>
        <w:jc w:val="both"/>
      </w:pPr>
      <w:r>
        <w:t>Rebre l'ajuda quan aquesta se me concedisca, i a retornar l'ajuda tècnica una vegada finalitzat el seu ús o quan s’em requerisca, en el lloc que se m’indique.</w:t>
      </w:r>
    </w:p>
    <w:p w:rsidR="009508E5" w:rsidRDefault="00D60071">
      <w:pPr>
        <w:pStyle w:val="Textoindependiente"/>
        <w:spacing w:before="155"/>
        <w:ind w:left="203"/>
      </w:pPr>
      <w:r>
        <w:t>Vetllar pel bon funcionament de l'article prestat.</w:t>
      </w:r>
    </w:p>
    <w:p w:rsidR="009508E5" w:rsidRDefault="009508E5">
      <w:pPr>
        <w:pStyle w:val="Textoindependiente"/>
        <w:spacing w:before="8"/>
        <w:rPr>
          <w:sz w:val="26"/>
        </w:rPr>
      </w:pPr>
    </w:p>
    <w:p w:rsidR="009508E5" w:rsidRDefault="00D60071">
      <w:pPr>
        <w:pStyle w:val="Textoindependiente"/>
        <w:ind w:left="203"/>
      </w:pPr>
      <w:r>
        <w:t>Retornar l'article en perfecte estat de funcionament el dia que acabe el servei.</w:t>
      </w:r>
    </w:p>
    <w:p w:rsidR="009508E5" w:rsidRDefault="009508E5">
      <w:pPr>
        <w:sectPr w:rsidR="009508E5">
          <w:headerReference w:type="default" r:id="rId7"/>
          <w:pgSz w:w="11900" w:h="16840"/>
          <w:pgMar w:top="2640" w:right="1320" w:bottom="2200" w:left="1500" w:header="677" w:footer="2013" w:gutter="0"/>
          <w:cols w:space="720"/>
        </w:sect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11"/>
        <w:rPr>
          <w:sz w:val="17"/>
        </w:rPr>
      </w:pPr>
    </w:p>
    <w:p w:rsidR="009508E5" w:rsidRDefault="00D60071">
      <w:pPr>
        <w:pStyle w:val="Textoindependiente"/>
        <w:spacing w:before="101" w:line="360" w:lineRule="auto"/>
        <w:ind w:left="203" w:right="368"/>
        <w:jc w:val="both"/>
      </w:pPr>
      <w:r>
        <w:t>Assumir el cost de la reparació de l'article prestat o, si escau, assumir el cost de substitució de l'article en cas que aquest no puga ser reparat i la seua deterioració fos causada per un ús indegut.</w:t>
      </w:r>
    </w:p>
    <w:p w:rsidR="009508E5" w:rsidRDefault="00D60071">
      <w:pPr>
        <w:pStyle w:val="Textoindependiente"/>
        <w:spacing w:before="162" w:line="360" w:lineRule="auto"/>
        <w:ind w:left="203" w:right="368"/>
        <w:jc w:val="both"/>
      </w:pPr>
      <w:r>
        <w:t>Destinar l'ajuda tècnica a l’ús exclusivament de la persona beneficiària, sense que puga ser arrendada o cedida a</w:t>
      </w:r>
      <w:r>
        <w:rPr>
          <w:spacing w:val="-6"/>
        </w:rPr>
        <w:t xml:space="preserve"> </w:t>
      </w:r>
      <w:r>
        <w:t>tercers.</w:t>
      </w: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spacing w:before="5"/>
        <w:rPr>
          <w:sz w:val="23"/>
        </w:rPr>
      </w:pPr>
    </w:p>
    <w:p w:rsidR="009508E5" w:rsidRDefault="00D60071">
      <w:pPr>
        <w:pStyle w:val="Textoindependiente"/>
        <w:tabs>
          <w:tab w:val="left" w:pos="4451"/>
        </w:tabs>
        <w:ind w:left="203"/>
        <w:jc w:val="both"/>
      </w:pPr>
      <w:r>
        <w:rPr>
          <w:color w:val="323232"/>
        </w:rPr>
        <w:t>En CINCTORRES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,a</w:t>
      </w:r>
      <w:r>
        <w:rPr>
          <w:color w:val="323232"/>
          <w:u w:val="single" w:color="313131"/>
        </w:rPr>
        <w:t xml:space="preserve">         </w:t>
      </w:r>
      <w:r>
        <w:rPr>
          <w:color w:val="323232"/>
          <w:spacing w:val="8"/>
          <w:u w:val="single" w:color="313131"/>
        </w:rPr>
        <w:t xml:space="preserve"> </w:t>
      </w:r>
      <w:r>
        <w:rPr>
          <w:color w:val="323232"/>
        </w:rPr>
        <w:t>de</w:t>
      </w:r>
      <w:r>
        <w:rPr>
          <w:color w:val="323232"/>
          <w:u w:val="single" w:color="313131"/>
        </w:rPr>
        <w:t xml:space="preserve"> </w:t>
      </w:r>
      <w:r>
        <w:rPr>
          <w:color w:val="323232"/>
          <w:u w:val="single" w:color="313131"/>
        </w:rPr>
        <w:tab/>
      </w:r>
      <w:r>
        <w:rPr>
          <w:color w:val="323232"/>
          <w:spacing w:val="-6"/>
        </w:rPr>
        <w:t>20…</w:t>
      </w: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1"/>
      </w:pPr>
    </w:p>
    <w:p w:rsidR="009508E5" w:rsidRDefault="00D60071">
      <w:pPr>
        <w:pStyle w:val="Textoindependiente"/>
        <w:tabs>
          <w:tab w:val="left" w:pos="5623"/>
        </w:tabs>
        <w:spacing w:before="101"/>
        <w:ind w:left="203"/>
      </w:pPr>
      <w:r>
        <w:rPr>
          <w:color w:val="323232"/>
        </w:rPr>
        <w:t>La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persona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Cedent.</w:t>
      </w:r>
      <w:r>
        <w:rPr>
          <w:color w:val="323232"/>
        </w:rPr>
        <w:tab/>
        <w:t>La persona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Cessionària</w:t>
      </w: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spacing w:before="5"/>
        <w:rPr>
          <w:sz w:val="27"/>
        </w:rPr>
      </w:pPr>
    </w:p>
    <w:p w:rsidR="009508E5" w:rsidRDefault="00D60071">
      <w:pPr>
        <w:pStyle w:val="Textoindependiente"/>
        <w:tabs>
          <w:tab w:val="left" w:pos="4679"/>
        </w:tabs>
        <w:ind w:left="203"/>
      </w:pPr>
      <w:r>
        <w:rPr>
          <w:color w:val="323232"/>
        </w:rPr>
        <w:t>Signat DAVID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VICENTE</w:t>
      </w:r>
      <w:r>
        <w:rPr>
          <w:color w:val="323232"/>
          <w:spacing w:val="14"/>
        </w:rPr>
        <w:t xml:space="preserve"> </w:t>
      </w:r>
      <w:r>
        <w:rPr>
          <w:color w:val="323232"/>
        </w:rPr>
        <w:t>SEGARRA</w:t>
      </w:r>
      <w:r>
        <w:rPr>
          <w:color w:val="323232"/>
        </w:rPr>
        <w:tab/>
        <w:t>Signat</w:t>
      </w:r>
      <w:r>
        <w:rPr>
          <w:color w:val="323232"/>
          <w:spacing w:val="14"/>
        </w:rPr>
        <w:t xml:space="preserve"> </w:t>
      </w:r>
      <w:r>
        <w:rPr>
          <w:color w:val="323232"/>
          <w:spacing w:val="2"/>
        </w:rPr>
        <w:t>____________________________</w:t>
      </w:r>
    </w:p>
    <w:p w:rsidR="009508E5" w:rsidRDefault="009508E5">
      <w:pPr>
        <w:sectPr w:rsidR="009508E5">
          <w:pgSz w:w="11900" w:h="16840"/>
          <w:pgMar w:top="2640" w:right="1320" w:bottom="2200" w:left="1500" w:header="677" w:footer="2013" w:gutter="0"/>
          <w:cols w:space="720"/>
        </w:sect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2"/>
        <w:rPr>
          <w:sz w:val="17"/>
        </w:rPr>
      </w:pPr>
    </w:p>
    <w:p w:rsidR="009508E5" w:rsidRDefault="00D60071">
      <w:pPr>
        <w:spacing w:before="52"/>
        <w:ind w:right="16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CONTRATO DE CESSIÓN – ANEXO II</w:t>
      </w:r>
    </w:p>
    <w:p w:rsidR="009508E5" w:rsidRDefault="009508E5">
      <w:pPr>
        <w:pStyle w:val="Textoindependiente"/>
        <w:rPr>
          <w:rFonts w:ascii="Calibri"/>
          <w:b/>
          <w:sz w:val="24"/>
        </w:rPr>
      </w:pPr>
    </w:p>
    <w:p w:rsidR="009508E5" w:rsidRDefault="009508E5">
      <w:pPr>
        <w:pStyle w:val="Textoindependiente"/>
        <w:spacing w:before="8"/>
        <w:rPr>
          <w:rFonts w:ascii="Calibri"/>
          <w:b/>
          <w:sz w:val="18"/>
        </w:rPr>
      </w:pPr>
    </w:p>
    <w:p w:rsidR="009508E5" w:rsidRDefault="00D60071">
      <w:pPr>
        <w:pStyle w:val="Textoindependiente"/>
        <w:spacing w:line="360" w:lineRule="auto"/>
        <w:ind w:left="203" w:right="360"/>
      </w:pPr>
      <w:r>
        <w:t>De una parte, como CEDENTE, el señor DAVID VICENTE SEGARRA, con D.N.I 19012302-L, en calidad de representante del Grupo de Acción Local ALTMAESPORTS LEADER, con NIF G-12971206, con domicilio en Plaça Creu Roja, 1 de la localidad de Cinctorres.</w:t>
      </w:r>
    </w:p>
    <w:p w:rsidR="009508E5" w:rsidRDefault="00D60071">
      <w:pPr>
        <w:pStyle w:val="Textoindependiente"/>
        <w:tabs>
          <w:tab w:val="left" w:pos="8700"/>
        </w:tabs>
        <w:spacing w:before="177"/>
        <w:ind w:left="203"/>
      </w:pPr>
      <w:r>
        <w:t>Y de otra parte, como CESIONARIO, el</w:t>
      </w:r>
      <w:r>
        <w:rPr>
          <w:spacing w:val="-17"/>
        </w:rPr>
        <w:t xml:space="preserve"> </w:t>
      </w:r>
      <w:r>
        <w:t>señor/a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8E5" w:rsidRDefault="009508E5">
      <w:pPr>
        <w:pStyle w:val="Textoindependiente"/>
        <w:spacing w:before="7"/>
        <w:rPr>
          <w:sz w:val="17"/>
        </w:rPr>
      </w:pPr>
    </w:p>
    <w:p w:rsidR="009508E5" w:rsidRDefault="00D60071">
      <w:pPr>
        <w:pStyle w:val="Textoindependiente"/>
        <w:tabs>
          <w:tab w:val="left" w:pos="3016"/>
          <w:tab w:val="left" w:pos="4363"/>
          <w:tab w:val="left" w:pos="8510"/>
        </w:tabs>
        <w:spacing w:before="101" w:line="362" w:lineRule="auto"/>
        <w:ind w:left="203" w:right="322"/>
      </w:pPr>
      <w:r>
        <w:t>con</w:t>
      </w:r>
      <w:r>
        <w:rPr>
          <w:spacing w:val="-1"/>
        </w:rPr>
        <w:t xml:space="preserve"> </w:t>
      </w:r>
      <w:r>
        <w:t>D.N.I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y</w:t>
      </w:r>
      <w:r>
        <w:rPr>
          <w:spacing w:val="-2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de </w:t>
      </w:r>
      <w:r>
        <w:t>la</w:t>
      </w:r>
      <w:r>
        <w:rPr>
          <w:spacing w:val="-2"/>
        </w:rPr>
        <w:t xml:space="preserve"> </w:t>
      </w:r>
      <w:r>
        <w:t>localidad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4"/>
        </w:rPr>
      </w:pPr>
    </w:p>
    <w:p w:rsidR="009508E5" w:rsidRDefault="00D60071">
      <w:pPr>
        <w:pStyle w:val="Textoindependiente"/>
        <w:tabs>
          <w:tab w:val="left" w:pos="676"/>
          <w:tab w:val="left" w:pos="1115"/>
          <w:tab w:val="left" w:pos="2066"/>
          <w:tab w:val="left" w:pos="2392"/>
          <w:tab w:val="left" w:pos="3134"/>
          <w:tab w:val="left" w:pos="4696"/>
          <w:tab w:val="left" w:pos="5145"/>
          <w:tab w:val="left" w:pos="8203"/>
          <w:tab w:val="left" w:pos="8471"/>
        </w:tabs>
        <w:ind w:left="203"/>
      </w:pPr>
      <w:r>
        <w:t>En</w:t>
      </w:r>
      <w:r>
        <w:tab/>
        <w:t>su</w:t>
      </w:r>
      <w:r>
        <w:tab/>
        <w:t>nombre</w:t>
      </w:r>
      <w:r>
        <w:tab/>
        <w:t>o</w:t>
      </w:r>
      <w:r>
        <w:tab/>
        <w:t>como</w:t>
      </w:r>
      <w:r>
        <w:tab/>
        <w:t>representante</w:t>
      </w:r>
      <w:r>
        <w:tab/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yo</w:t>
      </w:r>
    </w:p>
    <w:p w:rsidR="009508E5" w:rsidRDefault="00D60071">
      <w:pPr>
        <w:pStyle w:val="Textoindependiente"/>
        <w:tabs>
          <w:tab w:val="left" w:pos="2633"/>
          <w:tab w:val="left" w:pos="2858"/>
          <w:tab w:val="left" w:pos="3539"/>
          <w:tab w:val="left" w:pos="4367"/>
          <w:tab w:val="left" w:pos="6446"/>
          <w:tab w:val="left" w:pos="6837"/>
          <w:tab w:val="left" w:pos="7276"/>
          <w:tab w:val="left" w:pos="8459"/>
        </w:tabs>
        <w:spacing w:before="146"/>
        <w:ind w:left="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D.N.I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y</w:t>
      </w:r>
      <w:r>
        <w:tab/>
        <w:t>domicilio</w:t>
      </w:r>
      <w:r>
        <w:tab/>
        <w:t>en</w:t>
      </w:r>
    </w:p>
    <w:p w:rsidR="009508E5" w:rsidRDefault="00D60071">
      <w:pPr>
        <w:pStyle w:val="Textoindependiente"/>
        <w:tabs>
          <w:tab w:val="left" w:pos="2455"/>
          <w:tab w:val="left" w:pos="5951"/>
        </w:tabs>
        <w:spacing w:before="148"/>
        <w:ind w:left="2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 la</w:t>
      </w:r>
      <w:r>
        <w:rPr>
          <w:spacing w:val="-7"/>
        </w:rPr>
        <w:t xml:space="preserve"> </w:t>
      </w:r>
      <w:r>
        <w:t>localidad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508E5" w:rsidRDefault="009508E5">
      <w:pPr>
        <w:pStyle w:val="Textoindependiente"/>
        <w:spacing w:before="7"/>
        <w:rPr>
          <w:sz w:val="17"/>
        </w:rPr>
      </w:pPr>
    </w:p>
    <w:p w:rsidR="009508E5" w:rsidRDefault="00D60071">
      <w:pPr>
        <w:pStyle w:val="Ttulo1"/>
        <w:numPr>
          <w:ilvl w:val="1"/>
          <w:numId w:val="1"/>
        </w:numPr>
        <w:tabs>
          <w:tab w:val="left" w:pos="1644"/>
        </w:tabs>
        <w:spacing w:before="101"/>
        <w:ind w:hanging="361"/>
        <w:jc w:val="both"/>
      </w:pPr>
      <w:r>
        <w:t>Declara</w:t>
      </w:r>
      <w:r>
        <w:rPr>
          <w:spacing w:val="-3"/>
        </w:rPr>
        <w:t xml:space="preserve"> </w:t>
      </w:r>
      <w:r>
        <w:t>RESPONSABLEMENTE:</w:t>
      </w:r>
    </w:p>
    <w:p w:rsidR="009508E5" w:rsidRDefault="009508E5">
      <w:pPr>
        <w:pStyle w:val="Textoindependiente"/>
        <w:spacing w:before="9"/>
        <w:rPr>
          <w:b/>
          <w:sz w:val="26"/>
        </w:rPr>
      </w:pPr>
    </w:p>
    <w:p w:rsidR="009508E5" w:rsidRDefault="00D60071">
      <w:pPr>
        <w:pStyle w:val="Textoindependiente"/>
        <w:tabs>
          <w:tab w:val="left" w:pos="3431"/>
          <w:tab w:val="left" w:pos="7763"/>
          <w:tab w:val="left" w:pos="8025"/>
        </w:tabs>
        <w:spacing w:before="1" w:line="369" w:lineRule="auto"/>
        <w:ind w:left="203" w:right="441"/>
      </w:pP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</w:t>
      </w:r>
      <w:r>
        <w:rPr>
          <w:spacing w:val="7"/>
        </w:rPr>
        <w:t xml:space="preserve"> </w:t>
      </w:r>
      <w:r>
        <w:t>D.N.I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no ha resultado ser beneficiario de ayudas técnicas de análoga naturaleza a las del material </w:t>
      </w:r>
      <w:r>
        <w:rPr>
          <w:color w:val="323232"/>
        </w:rPr>
        <w:t xml:space="preserve">ortoprotésico </w:t>
      </w:r>
      <w:r w:rsidR="00F92318">
        <w:t>que solicita al Grupo de Acción Local Altmaesports Leader</w:t>
      </w:r>
      <w:r>
        <w:t>.</w:t>
      </w:r>
    </w:p>
    <w:p w:rsidR="009508E5" w:rsidRDefault="00D60071">
      <w:pPr>
        <w:pStyle w:val="Textoindependiente"/>
        <w:spacing w:before="151" w:line="360" w:lineRule="auto"/>
        <w:ind w:left="204" w:right="365"/>
        <w:jc w:val="both"/>
      </w:pPr>
      <w:r>
        <w:t xml:space="preserve">Considerándome advertido, que de resultar beneficiario de estas, por parte de otra Administración Pública o Entidad Privada, quedara sin efecto el contrato suscrito entre el beneficiario </w:t>
      </w:r>
      <w:r w:rsidR="00F92318">
        <w:t>y al Grupo de Acción Local Altmaesports Leader</w:t>
      </w:r>
      <w:r>
        <w:t xml:space="preserve"> para el préstamo de ayudas técnicas.</w:t>
      </w:r>
    </w:p>
    <w:p w:rsidR="009508E5" w:rsidRDefault="00D60071">
      <w:pPr>
        <w:pStyle w:val="Ttulo1"/>
        <w:numPr>
          <w:ilvl w:val="1"/>
          <w:numId w:val="1"/>
        </w:numPr>
        <w:tabs>
          <w:tab w:val="left" w:pos="1644"/>
        </w:tabs>
        <w:spacing w:before="157"/>
        <w:ind w:hanging="361"/>
        <w:jc w:val="both"/>
      </w:pPr>
      <w:r>
        <w:t>Declaro mi compromiso</w:t>
      </w:r>
      <w:r>
        <w:rPr>
          <w:spacing w:val="-6"/>
        </w:rPr>
        <w:t xml:space="preserve"> </w:t>
      </w:r>
      <w:r>
        <w:t>a:</w:t>
      </w:r>
    </w:p>
    <w:p w:rsidR="009508E5" w:rsidRDefault="009508E5">
      <w:pPr>
        <w:pStyle w:val="Textoindependiente"/>
        <w:spacing w:before="7"/>
        <w:rPr>
          <w:b/>
          <w:sz w:val="26"/>
        </w:rPr>
      </w:pPr>
    </w:p>
    <w:p w:rsidR="009508E5" w:rsidRDefault="00D60071">
      <w:pPr>
        <w:pStyle w:val="Textoindependiente"/>
        <w:ind w:left="204"/>
        <w:jc w:val="both"/>
      </w:pPr>
      <w:r>
        <w:t>Aceptar las condiciones de la prestación asignada.</w:t>
      </w:r>
    </w:p>
    <w:p w:rsidR="009508E5" w:rsidRDefault="009508E5">
      <w:pPr>
        <w:pStyle w:val="Textoindependiente"/>
        <w:spacing w:before="10"/>
        <w:rPr>
          <w:sz w:val="26"/>
        </w:rPr>
      </w:pPr>
    </w:p>
    <w:p w:rsidR="009508E5" w:rsidRDefault="00D60071">
      <w:pPr>
        <w:pStyle w:val="Textoindependiente"/>
        <w:spacing w:line="360" w:lineRule="auto"/>
        <w:ind w:left="204" w:right="441"/>
      </w:pPr>
      <w:r>
        <w:t>Recibir al ayuda cuando esta me sea concedida y a devolver la ayuda técnica una vez finalizado el uso o cuando se me requiera, en el lugar que se me indique.</w:t>
      </w:r>
    </w:p>
    <w:p w:rsidR="009508E5" w:rsidRDefault="00D60071">
      <w:pPr>
        <w:pStyle w:val="Textoindependiente"/>
        <w:spacing w:before="158" w:line="362" w:lineRule="auto"/>
        <w:ind w:left="204" w:right="3169"/>
      </w:pPr>
      <w:r>
        <w:t>Velar por el buen funcionamiento del artículo prestado. Devolver el artículo en perfecto estado de funcionamiento.</w:t>
      </w:r>
    </w:p>
    <w:p w:rsidR="009508E5" w:rsidRDefault="009508E5">
      <w:pPr>
        <w:spacing w:line="362" w:lineRule="auto"/>
        <w:sectPr w:rsidR="009508E5">
          <w:headerReference w:type="default" r:id="rId8"/>
          <w:pgSz w:w="11900" w:h="16840"/>
          <w:pgMar w:top="1920" w:right="1320" w:bottom="2200" w:left="1500" w:header="677" w:footer="2013" w:gutter="0"/>
          <w:cols w:space="720"/>
        </w:sectPr>
      </w:pPr>
    </w:p>
    <w:p w:rsidR="009508E5" w:rsidRDefault="009508E5">
      <w:pPr>
        <w:pStyle w:val="Textoindependiente"/>
        <w:spacing w:before="11"/>
        <w:rPr>
          <w:sz w:val="23"/>
        </w:rPr>
      </w:pPr>
    </w:p>
    <w:p w:rsidR="009508E5" w:rsidRDefault="00D60071">
      <w:pPr>
        <w:pStyle w:val="Textoindependiente"/>
        <w:spacing w:before="101" w:line="360" w:lineRule="auto"/>
        <w:ind w:left="203" w:right="365"/>
        <w:jc w:val="both"/>
      </w:pPr>
      <w:r>
        <w:t>Asumir el coste de la reparación del artículo prestado o, si es necesario, asumir el coste de sustitución en caso de que el artículo no pueda ser reparado y su deterioro fuera causado por el uso</w:t>
      </w:r>
      <w:r>
        <w:rPr>
          <w:spacing w:val="-8"/>
        </w:rPr>
        <w:t xml:space="preserve"> </w:t>
      </w:r>
      <w:r>
        <w:t>indebido.</w:t>
      </w:r>
    </w:p>
    <w:p w:rsidR="009508E5" w:rsidRDefault="00D60071">
      <w:pPr>
        <w:pStyle w:val="Textoindependiente"/>
        <w:spacing w:before="160" w:line="360" w:lineRule="auto"/>
        <w:ind w:left="203" w:right="375"/>
        <w:jc w:val="both"/>
      </w:pPr>
      <w:r>
        <w:t>Destinar la ayuda técnica al uso exclusivo de la persona beneficiaria, sin que esta pueda ser arrendada o cedida a terceros.</w:t>
      </w: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4"/>
        <w:rPr>
          <w:sz w:val="23"/>
        </w:rPr>
      </w:pPr>
    </w:p>
    <w:p w:rsidR="009508E5" w:rsidRDefault="00D60071">
      <w:pPr>
        <w:pStyle w:val="Textoindependiente"/>
        <w:tabs>
          <w:tab w:val="left" w:pos="2839"/>
          <w:tab w:val="left" w:pos="4303"/>
          <w:tab w:val="left" w:pos="4663"/>
          <w:tab w:val="left" w:pos="5251"/>
          <w:tab w:val="left" w:pos="5919"/>
        </w:tabs>
        <w:spacing w:before="101"/>
        <w:ind w:left="203"/>
      </w:pPr>
      <w:r>
        <w:rPr>
          <w:color w:val="323232"/>
        </w:rPr>
        <w:t>En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CINCTORRES,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a</w:t>
      </w:r>
      <w:r>
        <w:rPr>
          <w:color w:val="323232"/>
          <w:u w:val="single" w:color="313131"/>
        </w:rPr>
        <w:t xml:space="preserve"> </w:t>
      </w:r>
      <w:r>
        <w:rPr>
          <w:color w:val="323232"/>
          <w:u w:val="single" w:color="313131"/>
        </w:rPr>
        <w:tab/>
      </w:r>
      <w:r>
        <w:rPr>
          <w:color w:val="323232"/>
        </w:rPr>
        <w:t>de</w:t>
      </w:r>
      <w:r>
        <w:rPr>
          <w:color w:val="323232"/>
          <w:u w:val="single" w:color="313131"/>
        </w:rPr>
        <w:t xml:space="preserve"> </w:t>
      </w:r>
      <w:r>
        <w:rPr>
          <w:color w:val="323232"/>
          <w:u w:val="single" w:color="313131"/>
        </w:rPr>
        <w:tab/>
      </w:r>
      <w:r>
        <w:rPr>
          <w:color w:val="323232"/>
        </w:rPr>
        <w:tab/>
        <w:t>de</w:t>
      </w:r>
      <w:r>
        <w:rPr>
          <w:color w:val="323232"/>
        </w:rPr>
        <w:tab/>
        <w:t>20</w:t>
      </w:r>
      <w:r>
        <w:rPr>
          <w:color w:val="323232"/>
          <w:u w:val="single" w:color="313131"/>
        </w:rPr>
        <w:t xml:space="preserve"> </w:t>
      </w:r>
      <w:r>
        <w:rPr>
          <w:color w:val="323232"/>
          <w:u w:val="single" w:color="313131"/>
        </w:rPr>
        <w:tab/>
      </w: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3"/>
        <w:rPr>
          <w:sz w:val="23"/>
        </w:rPr>
      </w:pPr>
    </w:p>
    <w:p w:rsidR="009508E5" w:rsidRDefault="00D60071">
      <w:pPr>
        <w:pStyle w:val="Textoindependiente"/>
        <w:tabs>
          <w:tab w:val="left" w:pos="6295"/>
        </w:tabs>
        <w:spacing w:before="102"/>
        <w:ind w:left="203"/>
      </w:pPr>
      <w:r>
        <w:rPr>
          <w:color w:val="323232"/>
        </w:rPr>
        <w:t>La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persona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Cedente</w:t>
      </w:r>
      <w:r>
        <w:rPr>
          <w:color w:val="323232"/>
        </w:rPr>
        <w:tab/>
        <w:t>La persona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Cesionaria</w:t>
      </w: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9508E5">
      <w:pPr>
        <w:pStyle w:val="Textoindependiente"/>
        <w:rPr>
          <w:sz w:val="26"/>
        </w:rPr>
      </w:pPr>
    </w:p>
    <w:p w:rsidR="009508E5" w:rsidRDefault="00D60071">
      <w:pPr>
        <w:pStyle w:val="Textoindependiente"/>
        <w:tabs>
          <w:tab w:val="left" w:pos="5241"/>
          <w:tab w:val="left" w:pos="8979"/>
        </w:tabs>
        <w:spacing w:before="205"/>
        <w:ind w:left="203"/>
      </w:pPr>
      <w:r>
        <w:rPr>
          <w:color w:val="323232"/>
        </w:rPr>
        <w:t>Firmado DAVID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VICENTE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SEGARRA</w:t>
      </w:r>
      <w:r>
        <w:rPr>
          <w:color w:val="323232"/>
        </w:rPr>
        <w:tab/>
        <w:t>Firmado</w:t>
      </w:r>
      <w:r>
        <w:rPr>
          <w:color w:val="323232"/>
          <w:spacing w:val="-2"/>
        </w:rPr>
        <w:t xml:space="preserve"> </w:t>
      </w:r>
      <w:r>
        <w:rPr>
          <w:color w:val="323232"/>
          <w:u w:val="single" w:color="313131"/>
        </w:rPr>
        <w:t xml:space="preserve"> </w:t>
      </w:r>
      <w:r>
        <w:rPr>
          <w:color w:val="323232"/>
          <w:u w:val="single" w:color="313131"/>
        </w:rPr>
        <w:tab/>
      </w:r>
    </w:p>
    <w:sectPr w:rsidR="009508E5">
      <w:pgSz w:w="11900" w:h="16840"/>
      <w:pgMar w:top="1920" w:right="1320" w:bottom="2200" w:left="1500" w:header="677" w:footer="2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DD" w:rsidRDefault="007C14DD">
      <w:r>
        <w:separator/>
      </w:r>
    </w:p>
  </w:endnote>
  <w:endnote w:type="continuationSeparator" w:id="0">
    <w:p w:rsidR="007C14DD" w:rsidRDefault="007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DD" w:rsidRDefault="007C14DD">
      <w:r>
        <w:separator/>
      </w:r>
    </w:p>
  </w:footnote>
  <w:footnote w:type="continuationSeparator" w:id="0">
    <w:p w:rsidR="007C14DD" w:rsidRDefault="007C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5" w:rsidRDefault="00D60071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407360" behindDoc="1" locked="0" layoutInCell="1" allowOverlap="1">
          <wp:simplePos x="0" y="0"/>
          <wp:positionH relativeFrom="page">
            <wp:posOffset>1129283</wp:posOffset>
          </wp:positionH>
          <wp:positionV relativeFrom="page">
            <wp:posOffset>429762</wp:posOffset>
          </wp:positionV>
          <wp:extent cx="1642871" cy="78943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871" cy="789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AD9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08384" behindDoc="1" locked="0" layoutInCell="1" allowOverlap="1">
              <wp:simplePos x="0" y="0"/>
              <wp:positionH relativeFrom="page">
                <wp:posOffset>2372360</wp:posOffset>
              </wp:positionH>
              <wp:positionV relativeFrom="page">
                <wp:posOffset>1512570</wp:posOffset>
              </wp:positionV>
              <wp:extent cx="2463165" cy="18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8E5" w:rsidRDefault="00D60071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CONTRACTE DE CESSIÓ – ANNEX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186.8pt;margin-top:119.1pt;width:193.95pt;height:14.75pt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plsQIAALA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BRpx0UKJHetDoThyQb7Iz9CoFp4ce3PQBtqHKlqnq70X5VSEuVg3hW3orpRgaSiqIzt50z66O&#10;OMqAbIYPooJnyE4LC3SoZWdSB8lAgA5VejpVxoRSwmYQRjM/mmNUwpkfL2bB3ATnknS63Uul31HR&#10;IWNkWELlLTrZ3ys9uk4u5jEuCta2tvotv9gAzHEH3oar5sxEYYv5I/GSdbyOQycMorUTennu3Bar&#10;0IkKfzHPZ/lqlfs/zbt+mDasqig3z0zC8sM/K9xR4qMkTtJSomWVgTMhKbndrFqJ9gSEXdjvmJAz&#10;N/cyDJsv4PKCkh+E3l2QOEUUL5ywCOdOsvBix/OTuyTywiTMi0tK94zTf6eEhgwnc6ijpfNbbp79&#10;XnMjacc0jI6WdRmOT04kNRJc88qWVhPWjvZZKkz4z6mAck+FtoI1Gh3Vqg+bg+2M2dQHG1E9gYKl&#10;AIGBTGHsgdEI+R2jAUZIhtW3HZEUo/Y9hy4w82Yy5GRsJoPwEq5mWGM0mis9zqVdL9m2AeSxz7i4&#10;hU6pmRWxaakxCmBgFjAWLJfjCDNz53xtvZ4H7fIXAAAA//8DAFBLAwQUAAYACAAAACEAgU4XyOAA&#10;AAALAQAADwAAAGRycy9kb3ducmV2LnhtbEyPwU7DMAyG70i8Q2QkbixdK9JRmk4TghMSoisHjmmT&#10;tdEapzTZVt4ec4Kj7U+/v7/cLm5kZzMH61HCepUAM9h5bbGX8NG83G2AhahQq9GjkfBtAmyr66tS&#10;FdpfsDbnfewZhWAolIQhxqngPHSDcSqs/GSQbgc/OxVpnHuuZ3WhcDfyNEkEd8oifRjUZJ4G0x33&#10;Jydh94n1s/16a9/rQ22b5iHBV3GU8vZm2T0Ci2aJfzD86pM6VOTU+hPqwEYJWZ4JQiWk2SYFRkQu&#10;1vfAWtqIPAdelfx/h+oHAAD//wMAUEsBAi0AFAAGAAgAAAAhALaDOJL+AAAA4QEAABMAAAAAAAAA&#10;AAAAAAAAAAAAAFtDb250ZW50X1R5cGVzXS54bWxQSwECLQAUAAYACAAAACEAOP0h/9YAAACUAQAA&#10;CwAAAAAAAAAAAAAAAAAvAQAAX3JlbHMvLnJlbHNQSwECLQAUAAYACAAAACEAEdwqZbECAACwBQAA&#10;DgAAAAAAAAAAAAAAAAAuAgAAZHJzL2Uyb0RvYy54bWxQSwECLQAUAAYACAAAACEAgU4XyOAAAAAL&#10;AQAADwAAAAAAAAAAAAAAAAALBQAAZHJzL2Rvd25yZXYueG1sUEsFBgAAAAAEAAQA8wAAABgGAAAA&#10;AA==&#10;" filled="f" stroked="f">
              <v:textbox inset="0,0,0,0">
                <w:txbxContent>
                  <w:p w:rsidR="009508E5" w:rsidRDefault="00D60071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CONTRACTE DE CESSIÓ – ANNEX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5" w:rsidRDefault="00D60071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409408" behindDoc="1" locked="0" layoutInCell="1" allowOverlap="1">
          <wp:simplePos x="0" y="0"/>
          <wp:positionH relativeFrom="page">
            <wp:posOffset>1129283</wp:posOffset>
          </wp:positionH>
          <wp:positionV relativeFrom="page">
            <wp:posOffset>429762</wp:posOffset>
          </wp:positionV>
          <wp:extent cx="1642871" cy="78943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871" cy="789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1477"/>
    <w:multiLevelType w:val="hybridMultilevel"/>
    <w:tmpl w:val="9AD0A5F8"/>
    <w:lvl w:ilvl="0" w:tplc="83C824D2">
      <w:start w:val="1"/>
      <w:numFmt w:val="decimal"/>
      <w:lvlText w:val="%1."/>
      <w:lvlJc w:val="left"/>
      <w:pPr>
        <w:ind w:left="1284" w:hanging="360"/>
        <w:jc w:val="lef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ca-ES" w:eastAsia="ca-ES" w:bidi="ca-ES"/>
      </w:rPr>
    </w:lvl>
    <w:lvl w:ilvl="1" w:tplc="07CA5466">
      <w:start w:val="1"/>
      <w:numFmt w:val="decimal"/>
      <w:lvlText w:val="%2."/>
      <w:lvlJc w:val="left"/>
      <w:pPr>
        <w:ind w:left="1644" w:hanging="360"/>
        <w:jc w:val="lef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ca-ES" w:eastAsia="ca-ES" w:bidi="ca-ES"/>
      </w:rPr>
    </w:lvl>
    <w:lvl w:ilvl="2" w:tplc="43E28C3A">
      <w:numFmt w:val="bullet"/>
      <w:lvlText w:val="•"/>
      <w:lvlJc w:val="left"/>
      <w:pPr>
        <w:ind w:left="2466" w:hanging="360"/>
      </w:pPr>
      <w:rPr>
        <w:rFonts w:hint="default"/>
        <w:lang w:val="ca-ES" w:eastAsia="ca-ES" w:bidi="ca-ES"/>
      </w:rPr>
    </w:lvl>
    <w:lvl w:ilvl="3" w:tplc="FC9A68DA">
      <w:numFmt w:val="bullet"/>
      <w:lvlText w:val="•"/>
      <w:lvlJc w:val="left"/>
      <w:pPr>
        <w:ind w:left="3293" w:hanging="360"/>
      </w:pPr>
      <w:rPr>
        <w:rFonts w:hint="default"/>
        <w:lang w:val="ca-ES" w:eastAsia="ca-ES" w:bidi="ca-ES"/>
      </w:rPr>
    </w:lvl>
    <w:lvl w:ilvl="4" w:tplc="F77290C8">
      <w:numFmt w:val="bullet"/>
      <w:lvlText w:val="•"/>
      <w:lvlJc w:val="left"/>
      <w:pPr>
        <w:ind w:left="4120" w:hanging="360"/>
      </w:pPr>
      <w:rPr>
        <w:rFonts w:hint="default"/>
        <w:lang w:val="ca-ES" w:eastAsia="ca-ES" w:bidi="ca-ES"/>
      </w:rPr>
    </w:lvl>
    <w:lvl w:ilvl="5" w:tplc="E7F40E54">
      <w:numFmt w:val="bullet"/>
      <w:lvlText w:val="•"/>
      <w:lvlJc w:val="left"/>
      <w:pPr>
        <w:ind w:left="4946" w:hanging="360"/>
      </w:pPr>
      <w:rPr>
        <w:rFonts w:hint="default"/>
        <w:lang w:val="ca-ES" w:eastAsia="ca-ES" w:bidi="ca-ES"/>
      </w:rPr>
    </w:lvl>
    <w:lvl w:ilvl="6" w:tplc="0938E714">
      <w:numFmt w:val="bullet"/>
      <w:lvlText w:val="•"/>
      <w:lvlJc w:val="left"/>
      <w:pPr>
        <w:ind w:left="5773" w:hanging="360"/>
      </w:pPr>
      <w:rPr>
        <w:rFonts w:hint="default"/>
        <w:lang w:val="ca-ES" w:eastAsia="ca-ES" w:bidi="ca-ES"/>
      </w:rPr>
    </w:lvl>
    <w:lvl w:ilvl="7" w:tplc="83F6E02A">
      <w:numFmt w:val="bullet"/>
      <w:lvlText w:val="•"/>
      <w:lvlJc w:val="left"/>
      <w:pPr>
        <w:ind w:left="6600" w:hanging="360"/>
      </w:pPr>
      <w:rPr>
        <w:rFonts w:hint="default"/>
        <w:lang w:val="ca-ES" w:eastAsia="ca-ES" w:bidi="ca-ES"/>
      </w:rPr>
    </w:lvl>
    <w:lvl w:ilvl="8" w:tplc="3AE02C94">
      <w:numFmt w:val="bullet"/>
      <w:lvlText w:val="•"/>
      <w:lvlJc w:val="left"/>
      <w:pPr>
        <w:ind w:left="7426" w:hanging="360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5"/>
    <w:rsid w:val="00016876"/>
    <w:rsid w:val="00042BC9"/>
    <w:rsid w:val="007C14DD"/>
    <w:rsid w:val="009508E5"/>
    <w:rsid w:val="00BE4CCE"/>
    <w:rsid w:val="00D60071"/>
    <w:rsid w:val="00ED0AD9"/>
    <w:rsid w:val="00F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B6FFB2"/>
  <w15:docId w15:val="{BE19B742-EA2E-4D22-A37F-066C11F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24"/>
      <w:ind w:left="8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1"/>
      <w:ind w:left="128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42B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BC9"/>
    <w:rPr>
      <w:rFonts w:ascii="Arial" w:eastAsia="Arial" w:hAnsi="Arial" w:cs="Arial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042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BC9"/>
    <w:rPr>
      <w:rFonts w:ascii="Arial" w:eastAsia="Arial" w:hAnsi="Arial" w:cs="Arial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IDEAS PARA MODELO DE SOLICITUD ( LLITS GRUES) (1)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IDEAS PARA MODELO DE SOLICITUD ( LLITS GRUES) (1)</dc:title>
  <dc:creator>Jose Antonio</dc:creator>
  <cp:lastModifiedBy>Jose Ramón</cp:lastModifiedBy>
  <cp:revision>3</cp:revision>
  <dcterms:created xsi:type="dcterms:W3CDTF">2025-01-28T10:48:00Z</dcterms:created>
  <dcterms:modified xsi:type="dcterms:W3CDTF">2025-01-28T10:48:00Z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2021-02-01T00:00:00Z</vt:filetime>
  </property>
</Properties>
</file>